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0E" w:rsidRDefault="001C560E" w:rsidP="001C560E">
      <w:pPr>
        <w:ind w:left="720"/>
        <w:jc w:val="center"/>
        <w:rPr>
          <w:b/>
          <w:u w:val="single"/>
        </w:rPr>
      </w:pPr>
      <w:r w:rsidRPr="001C560E">
        <w:rPr>
          <w:b/>
          <w:u w:val="single"/>
        </w:rPr>
        <w:t>Regions of Texas Project Rubric</w:t>
      </w:r>
    </w:p>
    <w:p w:rsidR="0089791F" w:rsidRPr="001C560E" w:rsidRDefault="0089791F" w:rsidP="001C560E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Project is due 9/6/17</w:t>
      </w:r>
    </w:p>
    <w:p w:rsidR="001C560E" w:rsidRDefault="001C560E" w:rsidP="00E110A0">
      <w:pPr>
        <w:ind w:left="720"/>
      </w:pPr>
    </w:p>
    <w:p w:rsidR="00E174AD" w:rsidRPr="00AD5A81" w:rsidRDefault="00AD5A81" w:rsidP="00E110A0">
      <w:pPr>
        <w:ind w:left="720"/>
      </w:pPr>
      <w:r w:rsidRPr="00AD5A81">
        <w:t xml:space="preserve">For each </w:t>
      </w:r>
      <w:r w:rsidR="00E110A0" w:rsidRPr="00AD5A81">
        <w:t>region,</w:t>
      </w:r>
      <w:r w:rsidRPr="00AD5A81">
        <w:t xml:space="preserve"> you must include the following:</w:t>
      </w:r>
    </w:p>
    <w:p w:rsidR="00E174AD" w:rsidRPr="00AD5A81" w:rsidRDefault="00AD5A81" w:rsidP="00AD5A81">
      <w:pPr>
        <w:numPr>
          <w:ilvl w:val="1"/>
          <w:numId w:val="1"/>
        </w:numPr>
      </w:pPr>
      <w:r>
        <w:t>Sub Regions 20</w:t>
      </w:r>
      <w:r w:rsidRPr="00AD5A81">
        <w:t xml:space="preserve"> points</w:t>
      </w:r>
    </w:p>
    <w:p w:rsidR="00E174AD" w:rsidRPr="00AD5A81" w:rsidRDefault="00AD5A81" w:rsidP="00AD5A81">
      <w:pPr>
        <w:numPr>
          <w:ilvl w:val="1"/>
          <w:numId w:val="1"/>
        </w:numPr>
      </w:pPr>
      <w:r>
        <w:t>Landforms 10</w:t>
      </w:r>
      <w:r w:rsidRPr="00AD5A81">
        <w:t xml:space="preserve"> points</w:t>
      </w:r>
    </w:p>
    <w:p w:rsidR="00E174AD" w:rsidRPr="00AD5A81" w:rsidRDefault="00AD5A81" w:rsidP="00AD5A81">
      <w:pPr>
        <w:numPr>
          <w:ilvl w:val="2"/>
          <w:numId w:val="1"/>
        </w:numPr>
      </w:pPr>
      <w:r w:rsidRPr="00AD5A81">
        <w:t>Mountains, Canyons, Plateaus Bays, Coves, Islands, Lakes, Rivers Forests</w:t>
      </w:r>
    </w:p>
    <w:p w:rsidR="00E174AD" w:rsidRPr="00AD5A81" w:rsidRDefault="00AD5A81" w:rsidP="00AD5A81">
      <w:pPr>
        <w:numPr>
          <w:ilvl w:val="1"/>
          <w:numId w:val="1"/>
        </w:numPr>
      </w:pPr>
      <w:r w:rsidRPr="00AD5A81">
        <w:t>Native American, groups – 20 points</w:t>
      </w:r>
    </w:p>
    <w:p w:rsidR="00E174AD" w:rsidRPr="00AD5A81" w:rsidRDefault="00AD5A81" w:rsidP="00AD5A81">
      <w:pPr>
        <w:numPr>
          <w:ilvl w:val="2"/>
          <w:numId w:val="1"/>
        </w:numPr>
      </w:pPr>
      <w:r w:rsidRPr="00AD5A81">
        <w:t>Tribe name, type of tribe – Nomadic, hunter gatherer, farmer</w:t>
      </w:r>
    </w:p>
    <w:p w:rsidR="00E174AD" w:rsidRPr="00AD5A81" w:rsidRDefault="00AD5A81" w:rsidP="00AD5A81">
      <w:pPr>
        <w:numPr>
          <w:ilvl w:val="1"/>
          <w:numId w:val="1"/>
        </w:numPr>
      </w:pPr>
      <w:r>
        <w:t>Major Cities – Major City is any city over 100,000 people</w:t>
      </w:r>
      <w:r w:rsidRPr="00AD5A81">
        <w:t xml:space="preserve">. </w:t>
      </w:r>
      <w:r>
        <w:t xml:space="preserve"> 15</w:t>
      </w:r>
      <w:r w:rsidRPr="00AD5A81">
        <w:t xml:space="preserve"> points</w:t>
      </w:r>
    </w:p>
    <w:p w:rsidR="00E174AD" w:rsidRDefault="00AD5A81" w:rsidP="00AD5A81">
      <w:pPr>
        <w:numPr>
          <w:ilvl w:val="1"/>
          <w:numId w:val="1"/>
        </w:numPr>
      </w:pPr>
      <w:r w:rsidRPr="00AD5A81">
        <w:t>Major Rivers 10 points</w:t>
      </w:r>
    </w:p>
    <w:p w:rsidR="00E174AD" w:rsidRPr="00AD5A81" w:rsidRDefault="00AD5A81" w:rsidP="00AD5A81">
      <w:pPr>
        <w:numPr>
          <w:ilvl w:val="1"/>
          <w:numId w:val="1"/>
        </w:numPr>
      </w:pPr>
      <w:r>
        <w:t>Climate – type of weather 5</w:t>
      </w:r>
    </w:p>
    <w:p w:rsidR="00E174AD" w:rsidRPr="00AD5A81" w:rsidRDefault="00AD5A81" w:rsidP="00AD5A81">
      <w:pPr>
        <w:numPr>
          <w:ilvl w:val="1"/>
          <w:numId w:val="1"/>
        </w:numPr>
      </w:pPr>
      <w:r>
        <w:t>Vegetation 5</w:t>
      </w:r>
    </w:p>
    <w:p w:rsidR="00E174AD" w:rsidRPr="00AD5A81" w:rsidRDefault="00AD5A81" w:rsidP="00AD5A81">
      <w:pPr>
        <w:numPr>
          <w:ilvl w:val="1"/>
          <w:numId w:val="1"/>
        </w:numPr>
      </w:pPr>
      <w:r>
        <w:t>Interesting Facts 15</w:t>
      </w:r>
    </w:p>
    <w:p w:rsidR="00E174AD" w:rsidRPr="00AD5A81" w:rsidRDefault="00AD5A81" w:rsidP="00AD5A81">
      <w:pPr>
        <w:numPr>
          <w:ilvl w:val="2"/>
          <w:numId w:val="1"/>
        </w:numPr>
      </w:pPr>
      <w:r w:rsidRPr="00AD5A81">
        <w:t>Imports or Exports</w:t>
      </w:r>
    </w:p>
    <w:p w:rsidR="00E174AD" w:rsidRPr="00AD5A81" w:rsidRDefault="00AD5A81" w:rsidP="00AD5A81">
      <w:pPr>
        <w:numPr>
          <w:ilvl w:val="2"/>
          <w:numId w:val="1"/>
        </w:numPr>
      </w:pPr>
      <w:r w:rsidRPr="00AD5A81">
        <w:t>National Parks</w:t>
      </w:r>
      <w:bookmarkStart w:id="0" w:name="_GoBack"/>
      <w:bookmarkEnd w:id="0"/>
    </w:p>
    <w:p w:rsidR="00AD5A81" w:rsidRPr="00AD5A81" w:rsidRDefault="00AD5A81" w:rsidP="00AD5A81">
      <w:pPr>
        <w:ind w:left="1440"/>
      </w:pPr>
    </w:p>
    <w:p w:rsidR="00DE5CD5" w:rsidRDefault="0089791F"/>
    <w:sectPr w:rsidR="00DE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16"/>
    <w:multiLevelType w:val="hybridMultilevel"/>
    <w:tmpl w:val="B64AB61E"/>
    <w:lvl w:ilvl="0" w:tplc="11E6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8FD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85D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A4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2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A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0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44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9A2B26"/>
    <w:multiLevelType w:val="hybridMultilevel"/>
    <w:tmpl w:val="2D9E8764"/>
    <w:lvl w:ilvl="0" w:tplc="9464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803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6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A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4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8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81"/>
    <w:rsid w:val="001C560E"/>
    <w:rsid w:val="004B7FA1"/>
    <w:rsid w:val="00746A6E"/>
    <w:rsid w:val="0089791F"/>
    <w:rsid w:val="00AD5A81"/>
    <w:rsid w:val="00E110A0"/>
    <w:rsid w:val="00E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D8EA"/>
  <w15:chartTrackingRefBased/>
  <w15:docId w15:val="{54DE6BDC-A7AF-4C35-95BB-22DD5194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1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8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Family</dc:creator>
  <cp:keywords/>
  <dc:description/>
  <cp:lastModifiedBy>Brown, Stephen</cp:lastModifiedBy>
  <cp:revision>4</cp:revision>
  <dcterms:created xsi:type="dcterms:W3CDTF">2017-08-28T17:33:00Z</dcterms:created>
  <dcterms:modified xsi:type="dcterms:W3CDTF">2017-08-29T13:57:00Z</dcterms:modified>
</cp:coreProperties>
</file>